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C7" w:rsidRDefault="008602A1" w:rsidP="003735A2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0.75pt;margin-top:0;width:66.4pt;height:51.2pt;z-index:-251658752" wrapcoords="-165 188 -165 21224 21600 21224 21600 188 -165 188" fillcolor="window">
            <v:imagedata r:id="rId7" o:title="" croptop="-626f" cropbottom="-626f" cropleft="-516f" cropright="-516f"/>
            <w10:wrap type="tight"/>
          </v:shape>
          <o:OLEObject Type="Embed" ProgID="Word.Picture.8" ShapeID="_x0000_s1026" DrawAspect="Content" ObjectID="_1794571639" r:id="rId8"/>
        </w:object>
      </w:r>
    </w:p>
    <w:p w:rsidR="00FC5BC7" w:rsidRDefault="00FC5BC7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C5BC7" w:rsidRDefault="00FC5BC7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C5BC7" w:rsidRDefault="00FC5BC7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3C9D" w:rsidRDefault="00313C9D" w:rsidP="009506BC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C9D" w:rsidRDefault="00313C9D" w:rsidP="00313C9D">
      <w:pPr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 OF THE PRESIDENT</w:t>
      </w:r>
    </w:p>
    <w:p w:rsidR="00313C9D" w:rsidRDefault="00313C9D" w:rsidP="00313C9D">
      <w:pPr>
        <w:spacing w:after="0"/>
        <w:ind w:left="43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Directorate of National Cohesion and Values</w:t>
      </w:r>
    </w:p>
    <w:p w:rsidR="00595D3E" w:rsidRDefault="00595D3E" w:rsidP="00313C9D">
      <w:pPr>
        <w:pStyle w:val="NoSpacing"/>
      </w:pPr>
    </w:p>
    <w:p w:rsidR="00B70B74" w:rsidRPr="00313C9D" w:rsidRDefault="00B70B74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REPORTING TEMPLATE FOR MINISTRIES, DEPARTMENTS, AND AGENCIES (MDAs</w:t>
      </w:r>
      <w:r w:rsidR="00464F93"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CD465E"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THE FY</w:t>
      </w:r>
      <w:r w:rsidR="009200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2024/2025</w:t>
      </w:r>
    </w:p>
    <w:p w:rsidR="00FC5BC7" w:rsidRDefault="00FC5BC7" w:rsidP="00FC5BC7">
      <w:pPr>
        <w:pStyle w:val="NoSpacing"/>
      </w:pPr>
    </w:p>
    <w:p w:rsidR="00313C9D" w:rsidRPr="00313C9D" w:rsidRDefault="00313C9D" w:rsidP="00313C9D">
      <w:pPr>
        <w:pStyle w:val="NoSpacing"/>
      </w:pPr>
    </w:p>
    <w:p w:rsidR="009E1EE6" w:rsidRPr="009E1EE6" w:rsidRDefault="0092002D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2023/2024</w:t>
      </w:r>
      <w:r w:rsidR="00426620"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266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GOVERNMENT CO</w:t>
      </w:r>
      <w:r w:rsidR="009343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MMITMENTS AND WAY FORWARD</w:t>
      </w:r>
    </w:p>
    <w:p w:rsidR="00934374" w:rsidRPr="00934374" w:rsidRDefault="00934374" w:rsidP="00934374">
      <w:pPr>
        <w:pStyle w:val="NoSpacing"/>
      </w:pPr>
    </w:p>
    <w:p w:rsidR="009E1EE6" w:rsidRPr="004C4143" w:rsidRDefault="009E1EE6" w:rsidP="009343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4374">
        <w:rPr>
          <w:rFonts w:ascii="Times New Roman" w:eastAsia="Times New Roman" w:hAnsi="Times New Roman" w:cs="Times New Roman"/>
          <w:b/>
          <w:sz w:val="24"/>
          <w:szCs w:val="24"/>
        </w:rPr>
        <w:t>NAME OF MINISTRY, DEPARTMENT OR AGENCY:</w:t>
      </w:r>
      <w:r w:rsidRPr="009E1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374" w:rsidRPr="004C414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934374" w:rsidRDefault="00934374" w:rsidP="00934374">
      <w:pPr>
        <w:pStyle w:val="NoSpacing"/>
      </w:pPr>
    </w:p>
    <w:p w:rsidR="009E1EE6" w:rsidRPr="00313C9D" w:rsidRDefault="009E1EE6" w:rsidP="00934374">
      <w:pPr>
        <w:spacing w:after="0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8BD">
        <w:rPr>
          <w:rFonts w:ascii="Times New Roman" w:eastAsia="Times New Roman" w:hAnsi="Times New Roman" w:cs="Times New Roman"/>
          <w:b/>
          <w:sz w:val="24"/>
          <w:szCs w:val="24"/>
        </w:rPr>
        <w:t>TARGET 1</w:t>
      </w:r>
      <w:r w:rsidR="0093437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343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64F93">
        <w:rPr>
          <w:rFonts w:ascii="Times New Roman" w:eastAsia="Times New Roman" w:hAnsi="Times New Roman" w:cs="Times New Roman"/>
          <w:b/>
          <w:sz w:val="24"/>
          <w:szCs w:val="24"/>
        </w:rPr>
        <w:t>Implement four (4</w:t>
      </w:r>
      <w:r w:rsidRPr="009E1EE6">
        <w:rPr>
          <w:rFonts w:ascii="Times New Roman" w:eastAsia="Times New Roman" w:hAnsi="Times New Roman" w:cs="Times New Roman"/>
          <w:b/>
          <w:sz w:val="24"/>
          <w:szCs w:val="24"/>
        </w:rPr>
        <w:t>) commitm</w:t>
      </w:r>
      <w:r w:rsidR="00DD0C1D">
        <w:rPr>
          <w:rFonts w:ascii="Times New Roman" w:eastAsia="Times New Roman" w:hAnsi="Times New Roman" w:cs="Times New Roman"/>
          <w:b/>
          <w:sz w:val="24"/>
          <w:szCs w:val="24"/>
        </w:rPr>
        <w:t xml:space="preserve">ents and way forward in the </w:t>
      </w:r>
      <w:r w:rsidR="00DD0C1D" w:rsidRPr="00313C9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17DE1">
        <w:rPr>
          <w:rFonts w:ascii="Times New Roman" w:eastAsia="Times New Roman" w:hAnsi="Times New Roman" w:cs="Times New Roman"/>
          <w:b/>
          <w:sz w:val="24"/>
          <w:szCs w:val="24"/>
        </w:rPr>
        <w:t>3/2024</w:t>
      </w:r>
      <w:r w:rsidRPr="00313C9D">
        <w:rPr>
          <w:rFonts w:ascii="Times New Roman" w:eastAsia="Times New Roman" w:hAnsi="Times New Roman" w:cs="Times New Roman"/>
          <w:b/>
          <w:sz w:val="24"/>
          <w:szCs w:val="24"/>
        </w:rPr>
        <w:t xml:space="preserve"> Annual President’s Report on National Values and Principles of Governance </w:t>
      </w:r>
      <w:r w:rsidR="00464F93" w:rsidRPr="00313C9D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="00934374" w:rsidRPr="00313C9D">
        <w:rPr>
          <w:rFonts w:ascii="Times New Roman" w:eastAsia="Times New Roman" w:hAnsi="Times New Roman" w:cs="Times New Roman"/>
          <w:b/>
          <w:sz w:val="24"/>
          <w:szCs w:val="24"/>
        </w:rPr>
        <w:t>0%)</w:t>
      </w:r>
    </w:p>
    <w:p w:rsidR="00934374" w:rsidRPr="00313C9D" w:rsidRDefault="00934374" w:rsidP="00313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023"/>
        <w:gridCol w:w="3717"/>
        <w:gridCol w:w="3562"/>
      </w:tblGrid>
      <w:tr w:rsidR="00313C9D" w:rsidRPr="00313C9D" w:rsidTr="00464F93">
        <w:tc>
          <w:tcPr>
            <w:tcW w:w="648" w:type="dxa"/>
          </w:tcPr>
          <w:p w:rsidR="00934374" w:rsidRPr="00313C9D" w:rsidRDefault="00934374" w:rsidP="009343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NO.</w:t>
            </w:r>
          </w:p>
        </w:tc>
        <w:tc>
          <w:tcPr>
            <w:tcW w:w="5023" w:type="dxa"/>
          </w:tcPr>
          <w:p w:rsidR="00934374" w:rsidRPr="00313C9D" w:rsidRDefault="00527FE3" w:rsidP="00934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2023/2024</w:t>
            </w:r>
            <w:r w:rsidR="00934374"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 GOVERNMENT COMMITMENTS SELECTED BY THE MDA</w:t>
            </w:r>
          </w:p>
          <w:p w:rsidR="00934374" w:rsidRPr="00313C9D" w:rsidRDefault="00934374" w:rsidP="00934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34374" w:rsidRPr="00313C9D" w:rsidRDefault="00934374" w:rsidP="00934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ACTION(S) TAKEN TO IMPLEMENT THE COMMITMENT</w:t>
            </w:r>
          </w:p>
          <w:p w:rsidR="00934374" w:rsidRPr="00313C9D" w:rsidRDefault="00934374" w:rsidP="00934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4374" w:rsidRPr="00313C9D" w:rsidRDefault="00934374" w:rsidP="00934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RESULT(S) / INDICATOR(S) OF ACHIEVEMENT (NO. / PERCENTAGE) - ATTACH EVIDENCE</w:t>
            </w:r>
          </w:p>
        </w:tc>
      </w:tr>
      <w:tr w:rsidR="00934374" w:rsidTr="00464F93">
        <w:tc>
          <w:tcPr>
            <w:tcW w:w="648" w:type="dxa"/>
          </w:tcPr>
          <w:p w:rsidR="00934374" w:rsidRPr="00934374" w:rsidRDefault="00934374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D900F5" w:rsidRPr="00542E1C" w:rsidRDefault="00382507" w:rsidP="00542E1C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E1C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measures to support the five pillars of the Government Plan as outlined in the Bottom Up Economic Transformation Agenda (2022-2027) namely: agriculture, entrepreneurship</w:t>
            </w:r>
            <w:r w:rsidR="00950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(MSME), housing and settlement, digital superhighway and creative economy </w:t>
            </w:r>
            <w:r w:rsidR="00623FDD" w:rsidRPr="00542E1C">
              <w:rPr>
                <w:rFonts w:ascii="Times New Roman" w:eastAsia="Times New Roman" w:hAnsi="Times New Roman" w:cs="Times New Roman"/>
                <w:sz w:val="24"/>
                <w:szCs w:val="24"/>
              </w:rPr>
              <w:t>and improved</w:t>
            </w:r>
            <w:r w:rsidR="0054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healthcare for all Kenyans.</w:t>
            </w:r>
          </w:p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74" w:rsidTr="00464F93">
        <w:tc>
          <w:tcPr>
            <w:tcW w:w="648" w:type="dxa"/>
          </w:tcPr>
          <w:p w:rsidR="00934374" w:rsidRPr="00934374" w:rsidRDefault="00934374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542E1C" w:rsidRPr="00542E1C" w:rsidRDefault="00542E1C" w:rsidP="00542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E1C">
              <w:rPr>
                <w:rFonts w:ascii="Times New Roman" w:eastAsia="Times New Roman" w:hAnsi="Times New Roman" w:cs="Times New Roman"/>
                <w:sz w:val="24"/>
                <w:szCs w:val="24"/>
              </w:rPr>
              <w:t>Leverage on digitization and automation of government processes to make 80% government services online.</w:t>
            </w:r>
          </w:p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E1C" w:rsidRDefault="00542E1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E1C" w:rsidRDefault="00542E1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74" w:rsidTr="00464F93">
        <w:tc>
          <w:tcPr>
            <w:tcW w:w="648" w:type="dxa"/>
          </w:tcPr>
          <w:p w:rsidR="00934374" w:rsidRPr="00934374" w:rsidRDefault="00934374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934374" w:rsidRPr="00542E1C" w:rsidRDefault="00542E1C" w:rsidP="00542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E1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Enhance adherence to the provisions of Article 10 of the Constitution through civic education, training and sensitization and mainstreaming of national values and principles of governance.</w:t>
            </w:r>
          </w:p>
        </w:tc>
        <w:tc>
          <w:tcPr>
            <w:tcW w:w="3717" w:type="dxa"/>
          </w:tcPr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E1C" w:rsidRDefault="00542E1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E1C" w:rsidRDefault="00542E1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E1C" w:rsidRDefault="00542E1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74" w:rsidTr="00464F93">
        <w:tc>
          <w:tcPr>
            <w:tcW w:w="648" w:type="dxa"/>
          </w:tcPr>
          <w:p w:rsidR="00934374" w:rsidRPr="00934374" w:rsidRDefault="00934374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934374" w:rsidRPr="009506BC" w:rsidRDefault="009506BC" w:rsidP="009506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6B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Implement measures to promote accountability and openness in the management of public affairs and institutions</w:t>
            </w:r>
          </w:p>
        </w:tc>
        <w:tc>
          <w:tcPr>
            <w:tcW w:w="3717" w:type="dxa"/>
          </w:tcPr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5A2" w:rsidTr="00464F93">
        <w:tc>
          <w:tcPr>
            <w:tcW w:w="648" w:type="dxa"/>
          </w:tcPr>
          <w:p w:rsidR="003735A2" w:rsidRPr="00934374" w:rsidRDefault="003735A2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9506BC" w:rsidRPr="009506BC" w:rsidRDefault="009506BC" w:rsidP="009506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6BC">
              <w:rPr>
                <w:rFonts w:ascii="Times New Roman" w:eastAsia="Times New Roman" w:hAnsi="Times New Roman" w:cs="Times New Roman"/>
                <w:sz w:val="24"/>
                <w:szCs w:val="24"/>
              </w:rPr>
              <w:t>Support devolution by strengthening collaboration and cooperation between the two levels of government</w:t>
            </w:r>
          </w:p>
          <w:p w:rsidR="003735A2" w:rsidRDefault="003735A2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3735A2" w:rsidRDefault="003735A2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3735A2" w:rsidRDefault="003735A2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5A2" w:rsidTr="00464F93">
        <w:tc>
          <w:tcPr>
            <w:tcW w:w="648" w:type="dxa"/>
          </w:tcPr>
          <w:p w:rsidR="003735A2" w:rsidRPr="00934374" w:rsidRDefault="003735A2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9506BC" w:rsidRPr="009506BC" w:rsidRDefault="009506BC" w:rsidP="009506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6BC"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implement measures to protect the environment and mitigate climate change</w:t>
            </w:r>
          </w:p>
          <w:p w:rsidR="003735A2" w:rsidRDefault="003735A2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3735A2" w:rsidRDefault="003735A2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06BC" w:rsidRDefault="009506BC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3735A2" w:rsidRDefault="003735A2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1EE6" w:rsidRDefault="009E1EE6" w:rsidP="00934374"/>
    <w:p w:rsidR="009506BC" w:rsidRDefault="009506BC" w:rsidP="00934374"/>
    <w:p w:rsidR="009506BC" w:rsidRDefault="009506BC" w:rsidP="00934374"/>
    <w:p w:rsidR="009506BC" w:rsidRPr="009E1EE6" w:rsidRDefault="009506BC" w:rsidP="00934374"/>
    <w:p w:rsidR="009E1EE6" w:rsidRPr="00313C9D" w:rsidRDefault="004C4143" w:rsidP="004C41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REPORTING TEMPLATE FOR</w:t>
      </w:r>
      <w:r w:rsidR="00757D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7D2D" w:rsidRPr="00313C9D">
        <w:rPr>
          <w:rFonts w:ascii="Times New Roman" w:hAnsi="Times New Roman" w:cs="Times New Roman"/>
          <w:b/>
          <w:sz w:val="24"/>
          <w:szCs w:val="24"/>
          <w:u w:val="single"/>
        </w:rPr>
        <w:t>FY</w:t>
      </w:r>
      <w:r w:rsidRPr="00313C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7DE1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0A6D5F" w:rsidRPr="00313C9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17DE1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9E1EE6" w:rsidRPr="00313C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ANNUAL PRESIDENT’S REPORT ON NATIONAL VALUES AND PRINCIPLES OF GOVERNANCE FOR MINISTRIES, </w:t>
      </w:r>
      <w:r w:rsidRPr="00313C9D">
        <w:rPr>
          <w:rFonts w:ascii="Times New Roman" w:hAnsi="Times New Roman" w:cs="Times New Roman"/>
          <w:b/>
          <w:sz w:val="24"/>
          <w:szCs w:val="24"/>
          <w:u w:val="single"/>
        </w:rPr>
        <w:t>DEPARTMENTS AND AGENCIES (MDAs)</w:t>
      </w:r>
    </w:p>
    <w:p w:rsidR="004C4143" w:rsidRPr="00313C9D" w:rsidRDefault="004C4143" w:rsidP="004C4143">
      <w:pPr>
        <w:pStyle w:val="NoSpacing"/>
      </w:pPr>
    </w:p>
    <w:p w:rsidR="004C4143" w:rsidRPr="00313C9D" w:rsidRDefault="009E1EE6" w:rsidP="004C4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C9D">
        <w:rPr>
          <w:rFonts w:ascii="Times New Roman" w:hAnsi="Times New Roman" w:cs="Times New Roman"/>
          <w:b/>
          <w:sz w:val="24"/>
          <w:szCs w:val="24"/>
        </w:rPr>
        <w:t>NAME OF MINISTRY, DEPARTMENT OR AGENCY:</w:t>
      </w:r>
      <w:r w:rsidR="004C4143" w:rsidRPr="00313C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4C4143" w:rsidRPr="00313C9D" w:rsidRDefault="004C4143" w:rsidP="004C4143">
      <w:pPr>
        <w:pStyle w:val="NoSpacing"/>
      </w:pPr>
    </w:p>
    <w:p w:rsidR="009E1EE6" w:rsidRPr="00313C9D" w:rsidRDefault="009E1EE6" w:rsidP="004C4143">
      <w:pPr>
        <w:spacing w:after="0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C9D">
        <w:rPr>
          <w:rFonts w:ascii="Times New Roman" w:eastAsia="Times New Roman" w:hAnsi="Times New Roman" w:cs="Times New Roman"/>
          <w:b/>
          <w:sz w:val="24"/>
          <w:szCs w:val="24"/>
        </w:rPr>
        <w:t xml:space="preserve">TARGET </w:t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2:</w:t>
      </w:r>
      <w:r w:rsidR="004C4143" w:rsidRPr="00313C9D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r w:rsidR="004C4143" w:rsidRPr="00313C9D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ab/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The Annual </w:t>
      </w:r>
      <w:r w:rsidR="004C4143"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President’s </w:t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Report on measures taken and progress achieved</w:t>
      </w:r>
      <w:r w:rsidR="004C4143"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in the realis</w:t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ation of National Values and Principles of Governance </w:t>
      </w:r>
      <w:r w:rsidR="00757D2D"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(6</w:t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0%)</w:t>
      </w:r>
    </w:p>
    <w:p w:rsidR="009E1EE6" w:rsidRPr="00313C9D" w:rsidRDefault="009E1EE6" w:rsidP="009E1E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20" w:type="dxa"/>
        <w:tblInd w:w="-432" w:type="dxa"/>
        <w:tblLook w:val="04A0" w:firstRow="1" w:lastRow="0" w:firstColumn="1" w:lastColumn="0" w:noHBand="0" w:noVBand="1"/>
      </w:tblPr>
      <w:tblGrid>
        <w:gridCol w:w="570"/>
        <w:gridCol w:w="3660"/>
        <w:gridCol w:w="3117"/>
        <w:gridCol w:w="2710"/>
        <w:gridCol w:w="1987"/>
        <w:gridCol w:w="2176"/>
      </w:tblGrid>
      <w:tr w:rsidR="00FC5BC7" w:rsidRPr="00FC5BC7" w:rsidTr="006E2229">
        <w:tc>
          <w:tcPr>
            <w:tcW w:w="570" w:type="dxa"/>
          </w:tcPr>
          <w:p w:rsidR="000A6D5F" w:rsidRPr="00FC5BC7" w:rsidRDefault="000A6D5F" w:rsidP="000A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60" w:type="dxa"/>
          </w:tcPr>
          <w:p w:rsidR="000A6D5F" w:rsidRPr="00FC5BC7" w:rsidRDefault="000A6D5F" w:rsidP="000A6D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National Values and Principles of Governance</w:t>
            </w:r>
          </w:p>
          <w:p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C5BC7" w:rsidRPr="00FC5BC7" w:rsidRDefault="000A6D5F" w:rsidP="000A6D5F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FC5B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Measure</w:t>
            </w:r>
            <w:r w:rsidR="00FC5BC7" w:rsidRPr="00FC5B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s taken towards realis</w:t>
            </w:r>
            <w:r w:rsidRPr="00FC5B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ation of National Values and Principles of Governance</w:t>
            </w:r>
            <w:r w:rsidR="00FC5BC7" w:rsidRPr="00FC5BC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.</w:t>
            </w:r>
          </w:p>
          <w:p w:rsidR="000A6D5F" w:rsidRPr="00FC5BC7" w:rsidRDefault="000A6D5F" w:rsidP="000A6D5F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FC5BC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(Quantitative and Qualitative Data)</w:t>
            </w:r>
          </w:p>
          <w:p w:rsidR="000A6D5F" w:rsidRPr="00FC5BC7" w:rsidRDefault="00A04722" w:rsidP="000A6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Policies, laws, strategies, BETA, Vision 2030 flagship projects, p</w:t>
            </w:r>
            <w:r w:rsidR="000A6D5F" w:rsidRPr="00FC5BC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rogramm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es, activities, directives and b</w:t>
            </w:r>
            <w:r w:rsidR="000A6D5F" w:rsidRPr="00FC5BC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udgets</w:t>
            </w:r>
          </w:p>
          <w:p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0A6D5F" w:rsidP="000A6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C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Progress achieved in the realisation of the National Values and Principles of Governance.</w:t>
            </w:r>
          </w:p>
          <w:p w:rsidR="000A6D5F" w:rsidRPr="00FC5BC7" w:rsidRDefault="00A04722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(Quantitative and Qualitative a</w:t>
            </w:r>
            <w:r w:rsidR="000A6D5F" w:rsidRPr="00FC5BC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ssessment over the past year)</w:t>
            </w:r>
          </w:p>
          <w:p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0A6D5F" w:rsidP="000A6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C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Challenges</w:t>
            </w:r>
          </w:p>
          <w:p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(internal and external)</w:t>
            </w:r>
          </w:p>
          <w:p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A6D5F" w:rsidRPr="00FC5BC7" w:rsidRDefault="000A6D5F" w:rsidP="000A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Recommendations/ Way forward</w:t>
            </w:r>
          </w:p>
          <w:p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Patriotism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National unity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Sharing and devolution of Power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The Rule of Law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Democracy and participation of the People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Human dignity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Equity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Social justice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Inclusiveness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Equality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Human rights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Non discrimination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Protection of the marginalised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Good governance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Integrity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Transparency and accountability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:rsidTr="006E2229">
        <w:tc>
          <w:tcPr>
            <w:tcW w:w="570" w:type="dxa"/>
          </w:tcPr>
          <w:p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Sustainable development</w:t>
            </w:r>
          </w:p>
        </w:tc>
        <w:tc>
          <w:tcPr>
            <w:tcW w:w="3117" w:type="dxa"/>
          </w:tcPr>
          <w:p w:rsid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BC" w:rsidRPr="00FC5BC7" w:rsidRDefault="009506BC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143" w:rsidRDefault="004C4143" w:rsidP="009E1EE6">
      <w:pPr>
        <w:rPr>
          <w:rFonts w:ascii="Times New Roman" w:hAnsi="Times New Roman" w:cs="Times New Roman"/>
          <w:sz w:val="24"/>
          <w:szCs w:val="24"/>
        </w:rPr>
      </w:pPr>
    </w:p>
    <w:p w:rsidR="004C4143" w:rsidRPr="009E1EE6" w:rsidRDefault="004C4143" w:rsidP="009E1EE6">
      <w:pPr>
        <w:rPr>
          <w:rFonts w:ascii="Times New Roman" w:hAnsi="Times New Roman" w:cs="Times New Roman"/>
          <w:sz w:val="24"/>
          <w:szCs w:val="24"/>
        </w:rPr>
      </w:pPr>
    </w:p>
    <w:p w:rsidR="000C0194" w:rsidRPr="000C0194" w:rsidRDefault="000C0194" w:rsidP="000C0194">
      <w:pPr>
        <w:spacing w:line="360" w:lineRule="auto"/>
        <w:rPr>
          <w:rFonts w:ascii="Times New Roman" w:eastAsia="Calibri" w:hAnsi="Times New Roman" w:cs="Times New Roman"/>
        </w:rPr>
      </w:pPr>
      <w:r w:rsidRPr="000C0194">
        <w:rPr>
          <w:rFonts w:ascii="Times New Roman" w:eastAsia="Calibri" w:hAnsi="Times New Roman" w:cs="Times New Roman"/>
        </w:rPr>
        <w:t>SUBMITTED BY: ACCOUNTING OFFICER/ CEO</w:t>
      </w:r>
    </w:p>
    <w:p w:rsidR="000C0194" w:rsidRPr="000C0194" w:rsidRDefault="000C0194" w:rsidP="000C0194">
      <w:pPr>
        <w:spacing w:line="360" w:lineRule="auto"/>
        <w:rPr>
          <w:rFonts w:ascii="Times New Roman" w:eastAsia="Calibri" w:hAnsi="Times New Roman" w:cs="Times New Roman"/>
        </w:rPr>
      </w:pPr>
      <w:r w:rsidRPr="000C0194">
        <w:rPr>
          <w:rFonts w:ascii="Times New Roman" w:eastAsia="Calibri" w:hAnsi="Times New Roman" w:cs="Times New Roman"/>
        </w:rPr>
        <w:t>NAME: ........................................................................................................</w:t>
      </w:r>
    </w:p>
    <w:p w:rsidR="000C0194" w:rsidRPr="000C0194" w:rsidRDefault="000C0194" w:rsidP="000C0194">
      <w:pPr>
        <w:spacing w:line="360" w:lineRule="auto"/>
        <w:rPr>
          <w:rFonts w:ascii="Times New Roman" w:eastAsia="Calibri" w:hAnsi="Times New Roman" w:cs="Times New Roman"/>
        </w:rPr>
      </w:pPr>
      <w:r w:rsidRPr="000C0194">
        <w:rPr>
          <w:rFonts w:ascii="Times New Roman" w:eastAsia="Calibri" w:hAnsi="Times New Roman" w:cs="Times New Roman"/>
        </w:rPr>
        <w:t>SIGNATURE: ....................................................................................DATE: …………………..............................................................................</w:t>
      </w:r>
    </w:p>
    <w:p w:rsidR="00714E36" w:rsidRPr="002255A2" w:rsidRDefault="00714E36" w:rsidP="009E1EE6">
      <w:pPr>
        <w:rPr>
          <w:rFonts w:ascii="Times New Roman" w:hAnsi="Times New Roman" w:cs="Times New Roman"/>
          <w:sz w:val="24"/>
          <w:szCs w:val="24"/>
        </w:rPr>
      </w:pPr>
    </w:p>
    <w:sectPr w:rsidR="00714E36" w:rsidRPr="002255A2" w:rsidSect="009E1EE6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A1" w:rsidRDefault="008602A1" w:rsidP="004C4143">
      <w:pPr>
        <w:spacing w:after="0" w:line="240" w:lineRule="auto"/>
      </w:pPr>
      <w:r>
        <w:separator/>
      </w:r>
    </w:p>
  </w:endnote>
  <w:endnote w:type="continuationSeparator" w:id="0">
    <w:p w:rsidR="008602A1" w:rsidRDefault="008602A1" w:rsidP="004C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139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4143" w:rsidRDefault="004C41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3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C4143" w:rsidRDefault="004C4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A1" w:rsidRDefault="008602A1" w:rsidP="004C4143">
      <w:pPr>
        <w:spacing w:after="0" w:line="240" w:lineRule="auto"/>
      </w:pPr>
      <w:r>
        <w:separator/>
      </w:r>
    </w:p>
  </w:footnote>
  <w:footnote w:type="continuationSeparator" w:id="0">
    <w:p w:rsidR="008602A1" w:rsidRDefault="008602A1" w:rsidP="004C4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367"/>
    <w:multiLevelType w:val="hybridMultilevel"/>
    <w:tmpl w:val="C87CF570"/>
    <w:lvl w:ilvl="0" w:tplc="8B6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E2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C6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6C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61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A0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E2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00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E4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72553"/>
    <w:multiLevelType w:val="hybridMultilevel"/>
    <w:tmpl w:val="4ED82C5A"/>
    <w:lvl w:ilvl="0" w:tplc="0ADC0C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26692"/>
    <w:multiLevelType w:val="hybridMultilevel"/>
    <w:tmpl w:val="64EE59C2"/>
    <w:lvl w:ilvl="0" w:tplc="0ADC0C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E6"/>
    <w:rsid w:val="00033821"/>
    <w:rsid w:val="00036E6E"/>
    <w:rsid w:val="00046A45"/>
    <w:rsid w:val="000A6D5F"/>
    <w:rsid w:val="000C0194"/>
    <w:rsid w:val="000E4786"/>
    <w:rsid w:val="0022424D"/>
    <w:rsid w:val="002255A2"/>
    <w:rsid w:val="002F7314"/>
    <w:rsid w:val="00305E6C"/>
    <w:rsid w:val="00313C9D"/>
    <w:rsid w:val="003735A2"/>
    <w:rsid w:val="00382507"/>
    <w:rsid w:val="003E18BD"/>
    <w:rsid w:val="00426620"/>
    <w:rsid w:val="00464F93"/>
    <w:rsid w:val="004C4143"/>
    <w:rsid w:val="004C7777"/>
    <w:rsid w:val="00525FF0"/>
    <w:rsid w:val="00527FE3"/>
    <w:rsid w:val="00531F10"/>
    <w:rsid w:val="00542E1C"/>
    <w:rsid w:val="00595D3E"/>
    <w:rsid w:val="005D6E14"/>
    <w:rsid w:val="00623FDD"/>
    <w:rsid w:val="006612D1"/>
    <w:rsid w:val="006651F8"/>
    <w:rsid w:val="0068435B"/>
    <w:rsid w:val="006E2229"/>
    <w:rsid w:val="00714E36"/>
    <w:rsid w:val="00717DE1"/>
    <w:rsid w:val="00757D2D"/>
    <w:rsid w:val="00767F9F"/>
    <w:rsid w:val="00786B20"/>
    <w:rsid w:val="00796CE8"/>
    <w:rsid w:val="007D6778"/>
    <w:rsid w:val="00827DBB"/>
    <w:rsid w:val="00830FED"/>
    <w:rsid w:val="008602A1"/>
    <w:rsid w:val="00897C51"/>
    <w:rsid w:val="008C70A8"/>
    <w:rsid w:val="0092002D"/>
    <w:rsid w:val="00934374"/>
    <w:rsid w:val="00934D0F"/>
    <w:rsid w:val="009506BC"/>
    <w:rsid w:val="009E1EE6"/>
    <w:rsid w:val="00A04722"/>
    <w:rsid w:val="00A05F0B"/>
    <w:rsid w:val="00A82861"/>
    <w:rsid w:val="00A860AE"/>
    <w:rsid w:val="00AB6271"/>
    <w:rsid w:val="00AC13DF"/>
    <w:rsid w:val="00AD6C4D"/>
    <w:rsid w:val="00AF4D58"/>
    <w:rsid w:val="00B53506"/>
    <w:rsid w:val="00B70B74"/>
    <w:rsid w:val="00CD1E0E"/>
    <w:rsid w:val="00CD465E"/>
    <w:rsid w:val="00CE3E19"/>
    <w:rsid w:val="00D11B52"/>
    <w:rsid w:val="00D243DF"/>
    <w:rsid w:val="00D2689A"/>
    <w:rsid w:val="00D900F5"/>
    <w:rsid w:val="00DA642B"/>
    <w:rsid w:val="00DB506D"/>
    <w:rsid w:val="00DC2DCD"/>
    <w:rsid w:val="00DD0C1D"/>
    <w:rsid w:val="00DE7E55"/>
    <w:rsid w:val="00DF1F66"/>
    <w:rsid w:val="00E42916"/>
    <w:rsid w:val="00EB6E55"/>
    <w:rsid w:val="00F158B1"/>
    <w:rsid w:val="00F241B3"/>
    <w:rsid w:val="00F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64EE68C-F9E0-43D2-A30D-1D1BE16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43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43"/>
  </w:style>
  <w:style w:type="paragraph" w:styleId="Footer">
    <w:name w:val="footer"/>
    <w:basedOn w:val="Normal"/>
    <w:link w:val="FooterChar"/>
    <w:uiPriority w:val="99"/>
    <w:unhideWhenUsed/>
    <w:rsid w:val="004C4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04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2022-10-30T10:42:00Z</cp:lastPrinted>
  <dcterms:created xsi:type="dcterms:W3CDTF">2024-12-01T12:21:00Z</dcterms:created>
  <dcterms:modified xsi:type="dcterms:W3CDTF">2024-12-01T12:21:00Z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432632546</vt:i4>
  </property>
</Properties>
</file>